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7E50" w:rsidRDefault="00777E50" w:rsidP="00777E50">
      <w:pPr>
        <w:spacing w:after="0" w:line="240" w:lineRule="auto"/>
        <w:rPr>
          <w:rFonts w:ascii="Times New Roman" w:eastAsia="Times New Roman" w:hAnsi="Times New Roman" w:cs="Times New Roman"/>
          <w:b/>
          <w:bCs/>
          <w:kern w:val="36"/>
          <w:sz w:val="48"/>
          <w:szCs w:val="48"/>
          <w:lang w:eastAsia="de-DE"/>
        </w:rPr>
      </w:pPr>
      <w:r>
        <w:rPr>
          <w:rFonts w:ascii="Times New Roman" w:eastAsia="Times New Roman" w:hAnsi="Times New Roman" w:cs="Times New Roman"/>
          <w:b/>
          <w:bCs/>
          <w:kern w:val="36"/>
          <w:sz w:val="48"/>
          <w:szCs w:val="48"/>
          <w:lang w:eastAsia="de-DE"/>
        </w:rPr>
        <w:t>E</w:t>
      </w:r>
      <w:r w:rsidRPr="00777E50">
        <w:rPr>
          <w:rFonts w:ascii="Times New Roman" w:eastAsia="Times New Roman" w:hAnsi="Times New Roman" w:cs="Times New Roman"/>
          <w:b/>
          <w:bCs/>
          <w:kern w:val="36"/>
          <w:sz w:val="48"/>
          <w:szCs w:val="48"/>
          <w:lang w:eastAsia="de-DE"/>
        </w:rPr>
        <w:t>s geht nicht ums Zubetonieren</w:t>
      </w:r>
      <w:r>
        <w:rPr>
          <w:rFonts w:ascii="Times New Roman" w:eastAsia="Times New Roman" w:hAnsi="Times New Roman" w:cs="Times New Roman"/>
          <w:b/>
          <w:bCs/>
          <w:kern w:val="36"/>
          <w:sz w:val="48"/>
          <w:szCs w:val="48"/>
          <w:lang w:eastAsia="de-DE"/>
        </w:rPr>
        <w:t xml:space="preserve"> – ARZ -</w:t>
      </w:r>
    </w:p>
    <w:p w:rsidR="00777E50" w:rsidRPr="00777E50" w:rsidRDefault="00777E50" w:rsidP="00777E50">
      <w:pPr>
        <w:spacing w:after="0" w:line="240" w:lineRule="auto"/>
        <w:rPr>
          <w:rFonts w:ascii="Times New Roman" w:eastAsia="Times New Roman" w:hAnsi="Times New Roman" w:cs="Times New Roman"/>
          <w:b/>
          <w:bCs/>
          <w:kern w:val="36"/>
          <w:sz w:val="48"/>
          <w:szCs w:val="48"/>
          <w:lang w:eastAsia="de-DE"/>
        </w:rPr>
      </w:pPr>
    </w:p>
    <w:p w:rsidR="00777E50" w:rsidRPr="00777E50" w:rsidRDefault="00777E50" w:rsidP="00777E50">
      <w:pPr>
        <w:spacing w:after="0" w:line="240" w:lineRule="auto"/>
        <w:rPr>
          <w:rFonts w:ascii="Times New Roman" w:eastAsia="Times New Roman" w:hAnsi="Times New Roman" w:cs="Times New Roman"/>
          <w:sz w:val="24"/>
          <w:szCs w:val="24"/>
          <w:lang w:eastAsia="de-DE"/>
        </w:rPr>
      </w:pPr>
      <w:proofErr w:type="spellStart"/>
      <w:r w:rsidRPr="00777E50">
        <w:rPr>
          <w:rFonts w:ascii="Times New Roman" w:eastAsia="Times New Roman" w:hAnsi="Times New Roman" w:cs="Times New Roman"/>
          <w:sz w:val="24"/>
          <w:szCs w:val="24"/>
          <w:lang w:eastAsia="de-DE"/>
        </w:rPr>
        <w:t>Rheinau</w:t>
      </w:r>
      <w:proofErr w:type="spellEnd"/>
      <w:r w:rsidRPr="00777E50">
        <w:rPr>
          <w:rFonts w:ascii="Times New Roman" w:eastAsia="Times New Roman" w:hAnsi="Times New Roman" w:cs="Times New Roman"/>
          <w:sz w:val="24"/>
          <w:szCs w:val="24"/>
          <w:lang w:eastAsia="de-DE"/>
        </w:rPr>
        <w:t xml:space="preserve"> will sich bei Fortschreibung des Regionalplans nicht einengen lassen – auch beim Kiesabbau</w:t>
      </w:r>
    </w:p>
    <w:p w:rsidR="00777E50" w:rsidRPr="00777E50" w:rsidRDefault="00777E50" w:rsidP="00777E50">
      <w:pPr>
        <w:spacing w:after="0" w:line="240" w:lineRule="auto"/>
        <w:rPr>
          <w:rFonts w:ascii="Arial" w:eastAsia="Times New Roman" w:hAnsi="Arial" w:cs="Arial"/>
          <w:vanish/>
          <w:sz w:val="16"/>
          <w:szCs w:val="16"/>
          <w:lang w:eastAsia="de-DE"/>
        </w:rPr>
      </w:pPr>
      <w:proofErr w:type="gramStart"/>
      <w:r w:rsidRPr="00777E50">
        <w:rPr>
          <w:rFonts w:ascii="Times New Roman" w:eastAsia="Times New Roman" w:hAnsi="Times New Roman" w:cs="Times New Roman"/>
          <w:sz w:val="24"/>
          <w:szCs w:val="24"/>
          <w:lang w:eastAsia="de-DE"/>
        </w:rPr>
        <w:t>7 mal</w:t>
      </w:r>
      <w:proofErr w:type="gramEnd"/>
      <w:r w:rsidRPr="00777E50">
        <w:rPr>
          <w:rFonts w:ascii="Times New Roman" w:eastAsia="Times New Roman" w:hAnsi="Times New Roman" w:cs="Times New Roman"/>
          <w:sz w:val="24"/>
          <w:szCs w:val="24"/>
          <w:lang w:eastAsia="de-DE"/>
        </w:rPr>
        <w:t xml:space="preserve"> gelesen19.12.2013</w:t>
      </w:r>
      <w:r w:rsidRPr="00777E50">
        <w:rPr>
          <w:rFonts w:ascii="Arial" w:eastAsia="Times New Roman" w:hAnsi="Arial" w:cs="Arial"/>
          <w:vanish/>
          <w:sz w:val="16"/>
          <w:szCs w:val="16"/>
          <w:lang w:eastAsia="de-DE"/>
        </w:rPr>
        <w:t>Formularbeginn</w:t>
      </w:r>
    </w:p>
    <w:p w:rsidR="00777E50" w:rsidRDefault="00777E50" w:rsidP="00777E50">
      <w:pPr>
        <w:spacing w:after="0" w:line="240" w:lineRule="auto"/>
        <w:rPr>
          <w:rFonts w:ascii="Times New Roman" w:eastAsia="Times New Roman" w:hAnsi="Times New Roman" w:cs="Times New Roman"/>
          <w:sz w:val="24"/>
          <w:szCs w:val="24"/>
          <w:lang w:eastAsia="de-DE"/>
        </w:rPr>
      </w:pPr>
      <w:hyperlink r:id="rId5" w:anchor="20" w:tooltip="Mit 1/5 bewerten" w:history="1">
        <w:r w:rsidRPr="00777E50">
          <w:rPr>
            <w:rFonts w:ascii="Times New Roman" w:eastAsia="Times New Roman" w:hAnsi="Times New Roman" w:cs="Times New Roman"/>
            <w:color w:val="0000FF"/>
            <w:sz w:val="24"/>
            <w:szCs w:val="24"/>
            <w:u w:val="single"/>
            <w:lang w:eastAsia="de-DE"/>
          </w:rPr>
          <w:t>M</w:t>
        </w:r>
      </w:hyperlink>
    </w:p>
    <w:p w:rsidR="00777E50" w:rsidRPr="00777E50" w:rsidRDefault="00777E50" w:rsidP="00777E50">
      <w:pPr>
        <w:spacing w:after="0" w:line="240" w:lineRule="auto"/>
        <w:rPr>
          <w:rFonts w:ascii="Arial" w:eastAsia="Times New Roman" w:hAnsi="Arial" w:cs="Arial"/>
          <w:vanish/>
          <w:sz w:val="16"/>
          <w:szCs w:val="16"/>
          <w:lang w:eastAsia="de-DE"/>
        </w:rPr>
      </w:pPr>
      <w:r w:rsidRPr="00777E50">
        <w:rPr>
          <w:rFonts w:ascii="Arial" w:eastAsia="Times New Roman" w:hAnsi="Arial" w:cs="Arial"/>
          <w:vanish/>
          <w:sz w:val="16"/>
          <w:szCs w:val="16"/>
          <w:lang w:eastAsia="de-DE"/>
        </w:rPr>
        <w:t>Formularende</w:t>
      </w:r>
    </w:p>
    <w:p w:rsidR="00777E50" w:rsidRDefault="00777E50" w:rsidP="00777E50">
      <w:pPr>
        <w:spacing w:after="0" w:line="240" w:lineRule="auto"/>
        <w:rPr>
          <w:rFonts w:ascii="Times New Roman" w:eastAsia="Times New Roman" w:hAnsi="Times New Roman" w:cs="Times New Roman"/>
          <w:sz w:val="24"/>
          <w:szCs w:val="24"/>
          <w:lang w:eastAsia="de-DE"/>
        </w:rPr>
      </w:pPr>
      <w:r w:rsidRPr="00777E50">
        <w:rPr>
          <w:rFonts w:ascii="Times New Roman" w:eastAsia="Times New Roman" w:hAnsi="Times New Roman" w:cs="Times New Roman"/>
          <w:sz w:val="24"/>
          <w:szCs w:val="24"/>
          <w:lang w:eastAsia="de-DE"/>
        </w:rPr>
        <w:t>1</w:t>
      </w:r>
    </w:p>
    <w:p w:rsidR="00777E50" w:rsidRPr="00777E50" w:rsidRDefault="00777E50" w:rsidP="00777E50">
      <w:pPr>
        <w:spacing w:after="0" w:line="240" w:lineRule="auto"/>
        <w:rPr>
          <w:rFonts w:ascii="Times New Roman" w:eastAsia="Times New Roman" w:hAnsi="Times New Roman" w:cs="Times New Roman"/>
          <w:sz w:val="24"/>
          <w:szCs w:val="24"/>
          <w:lang w:eastAsia="de-DE"/>
        </w:rPr>
      </w:pPr>
      <w:proofErr w:type="spellStart"/>
      <w:r w:rsidRPr="00777E50">
        <w:rPr>
          <w:rFonts w:ascii="Times New Roman" w:eastAsia="Times New Roman" w:hAnsi="Times New Roman" w:cs="Times New Roman"/>
          <w:sz w:val="24"/>
          <w:szCs w:val="24"/>
          <w:lang w:eastAsia="de-DE"/>
        </w:rPr>
        <w:t>Rheinau</w:t>
      </w:r>
      <w:proofErr w:type="spellEnd"/>
      <w:r w:rsidRPr="00777E50">
        <w:rPr>
          <w:rFonts w:ascii="Times New Roman" w:eastAsia="Times New Roman" w:hAnsi="Times New Roman" w:cs="Times New Roman"/>
          <w:sz w:val="24"/>
          <w:szCs w:val="24"/>
          <w:lang w:eastAsia="de-DE"/>
        </w:rPr>
        <w:t xml:space="preserve"> will sich durch die Fortschreibung des </w:t>
      </w:r>
      <w:proofErr w:type="spellStart"/>
      <w:r w:rsidRPr="00777E50">
        <w:rPr>
          <w:rFonts w:ascii="Times New Roman" w:eastAsia="Times New Roman" w:hAnsi="Times New Roman" w:cs="Times New Roman"/>
          <w:sz w:val="24"/>
          <w:szCs w:val="24"/>
          <w:lang w:eastAsia="de-DE"/>
        </w:rPr>
        <w:t>Regionalsplans</w:t>
      </w:r>
      <w:proofErr w:type="spellEnd"/>
      <w:r w:rsidRPr="00777E50">
        <w:rPr>
          <w:rFonts w:ascii="Times New Roman" w:eastAsia="Times New Roman" w:hAnsi="Times New Roman" w:cs="Times New Roman"/>
          <w:sz w:val="24"/>
          <w:szCs w:val="24"/>
          <w:lang w:eastAsia="de-DE"/>
        </w:rPr>
        <w:t xml:space="preserve"> Südlicher Oberrhein nicht zu sehr in seiner künftigen Entwicklung einengen lassen. Das gilt insbesondere für den Kiesabbau. Das Foto zeigt dazu beispielhaft das Kieswerk in </w:t>
      </w:r>
      <w:proofErr w:type="spellStart"/>
      <w:r w:rsidRPr="00777E50">
        <w:rPr>
          <w:rFonts w:ascii="Times New Roman" w:eastAsia="Times New Roman" w:hAnsi="Times New Roman" w:cs="Times New Roman"/>
          <w:sz w:val="24"/>
          <w:szCs w:val="24"/>
          <w:lang w:eastAsia="de-DE"/>
        </w:rPr>
        <w:t>Honau</w:t>
      </w:r>
      <w:proofErr w:type="spellEnd"/>
      <w:r w:rsidRPr="00777E50">
        <w:rPr>
          <w:rFonts w:ascii="Times New Roman" w:eastAsia="Times New Roman" w:hAnsi="Times New Roman" w:cs="Times New Roman"/>
          <w:sz w:val="24"/>
          <w:szCs w:val="24"/>
          <w:lang w:eastAsia="de-DE"/>
        </w:rPr>
        <w:t xml:space="preserve">. </w:t>
      </w:r>
    </w:p>
    <w:p w:rsidR="00777E50" w:rsidRPr="00777E50" w:rsidRDefault="00777E50" w:rsidP="00777E50">
      <w:pPr>
        <w:spacing w:before="100" w:beforeAutospacing="1" w:after="100" w:afterAutospacing="1" w:line="240" w:lineRule="auto"/>
        <w:rPr>
          <w:rFonts w:ascii="Times New Roman" w:eastAsia="Times New Roman" w:hAnsi="Times New Roman" w:cs="Times New Roman"/>
          <w:sz w:val="24"/>
          <w:szCs w:val="24"/>
          <w:lang w:eastAsia="de-DE"/>
        </w:rPr>
      </w:pPr>
      <w:r w:rsidRPr="00777E50">
        <w:rPr>
          <w:rFonts w:ascii="Times New Roman" w:eastAsia="Times New Roman" w:hAnsi="Times New Roman" w:cs="Times New Roman"/>
          <w:sz w:val="24"/>
          <w:szCs w:val="24"/>
          <w:lang w:eastAsia="de-DE"/>
        </w:rPr>
        <w:t>Einstimmig hat der Gemeinderat am Montag eine Stellungnahme aus gesamtstädtischer Sicht zur Fortschreibung des Regionalplans abgegeben. Dabei folgte er den Empfehlungen der Ortsgremien. Glücklich mit der Entscheidung des Rates ist aber nicht jeder.</w:t>
      </w:r>
    </w:p>
    <w:p w:rsidR="00777E50" w:rsidRPr="00777E50" w:rsidRDefault="00777E50" w:rsidP="00777E50">
      <w:pPr>
        <w:spacing w:before="100" w:beforeAutospacing="1" w:after="100" w:afterAutospacing="1" w:line="240" w:lineRule="auto"/>
        <w:rPr>
          <w:rFonts w:ascii="Times New Roman" w:eastAsia="Times New Roman" w:hAnsi="Times New Roman" w:cs="Times New Roman"/>
          <w:sz w:val="24"/>
          <w:szCs w:val="24"/>
          <w:lang w:eastAsia="de-DE"/>
        </w:rPr>
      </w:pPr>
      <w:r w:rsidRPr="00777E50">
        <w:rPr>
          <w:rFonts w:ascii="Times New Roman" w:eastAsia="Times New Roman" w:hAnsi="Times New Roman" w:cs="Times New Roman"/>
          <w:sz w:val="24"/>
          <w:szCs w:val="24"/>
          <w:lang w:eastAsia="de-DE"/>
        </w:rPr>
        <w:t xml:space="preserve">Mit der Abgabe einer Stellungnahme aus gesamtstädtischer Sicht zur Fortschreibung des Regionalplans Südlicher Oberrhein wurde am Montag im Gemeinderat – vorerst – abschließend ein Tagesordnungspunkt besprochen, der bereits seit einigen Wochen in den einzelnen </w:t>
      </w:r>
      <w:proofErr w:type="spellStart"/>
      <w:r w:rsidRPr="00777E50">
        <w:rPr>
          <w:rFonts w:ascii="Times New Roman" w:eastAsia="Times New Roman" w:hAnsi="Times New Roman" w:cs="Times New Roman"/>
          <w:sz w:val="24"/>
          <w:szCs w:val="24"/>
          <w:lang w:eastAsia="de-DE"/>
        </w:rPr>
        <w:t>Ortschaftsräten</w:t>
      </w:r>
      <w:proofErr w:type="spellEnd"/>
      <w:r w:rsidRPr="00777E50">
        <w:rPr>
          <w:rFonts w:ascii="Times New Roman" w:eastAsia="Times New Roman" w:hAnsi="Times New Roman" w:cs="Times New Roman"/>
          <w:sz w:val="24"/>
          <w:szCs w:val="24"/>
          <w:lang w:eastAsia="de-DE"/>
        </w:rPr>
        <w:t xml:space="preserve"> lokal behandelt worden war (wir berichteten). Dabei folgte der Gemeinderat den in den einzelnen Stadtteilen ausgesprochenen Empfehlungen, die darauf abzielen, die Entwicklungschancen vor Ort zu wahren, indem die Grünzüge in den meisten Stadtteilen zurückgenommen werden sollen.</w:t>
      </w:r>
      <w:r w:rsidRPr="00777E50">
        <w:rPr>
          <w:rFonts w:ascii="Times New Roman" w:eastAsia="Times New Roman" w:hAnsi="Times New Roman" w:cs="Times New Roman"/>
          <w:sz w:val="24"/>
          <w:szCs w:val="24"/>
          <w:lang w:eastAsia="de-DE"/>
        </w:rPr>
        <w:br/>
        <w:t xml:space="preserve">Der Gemeinderat entschied, dass </w:t>
      </w:r>
      <w:proofErr w:type="spellStart"/>
      <w:r w:rsidRPr="00777E50">
        <w:rPr>
          <w:rFonts w:ascii="Times New Roman" w:eastAsia="Times New Roman" w:hAnsi="Times New Roman" w:cs="Times New Roman"/>
          <w:sz w:val="24"/>
          <w:szCs w:val="24"/>
          <w:lang w:eastAsia="de-DE"/>
        </w:rPr>
        <w:t>Rheinau</w:t>
      </w:r>
      <w:proofErr w:type="spellEnd"/>
      <w:r w:rsidRPr="00777E50">
        <w:rPr>
          <w:rFonts w:ascii="Times New Roman" w:eastAsia="Times New Roman" w:hAnsi="Times New Roman" w:cs="Times New Roman"/>
          <w:sz w:val="24"/>
          <w:szCs w:val="24"/>
          <w:lang w:eastAsia="de-DE"/>
        </w:rPr>
        <w:t xml:space="preserve"> einen Flächenbedarf im Gewerbebereich von bis 20 Hektar und damit mehr anmeldet, als der Stadt bislang gemäß ihrer Einordnung als Kleinzentrum zusteht. Begründet wurde dieser Schritt auch mit der angestrebten Aufstufung zum Unterzentrum, was der rasanten Entwicklung der Stadt Rechnung trage.</w:t>
      </w:r>
      <w:r w:rsidRPr="00777E50">
        <w:rPr>
          <w:rFonts w:ascii="Times New Roman" w:eastAsia="Times New Roman" w:hAnsi="Times New Roman" w:cs="Times New Roman"/>
          <w:sz w:val="24"/>
          <w:szCs w:val="24"/>
          <w:lang w:eastAsia="de-DE"/>
        </w:rPr>
        <w:br/>
        <w:t xml:space="preserve">Es sei wichtig, die Entscheidungskompetenz über die künftige Entwicklung der Stadt vor Ort zu haben, betonte Bürgermeister Michael Welsche, der dafür in den </w:t>
      </w:r>
      <w:proofErr w:type="spellStart"/>
      <w:r w:rsidRPr="00777E50">
        <w:rPr>
          <w:rFonts w:ascii="Times New Roman" w:eastAsia="Times New Roman" w:hAnsi="Times New Roman" w:cs="Times New Roman"/>
          <w:sz w:val="24"/>
          <w:szCs w:val="24"/>
          <w:lang w:eastAsia="de-DE"/>
        </w:rPr>
        <w:t>Ortschaftsräten</w:t>
      </w:r>
      <w:proofErr w:type="spellEnd"/>
      <w:r w:rsidRPr="00777E50">
        <w:rPr>
          <w:rFonts w:ascii="Times New Roman" w:eastAsia="Times New Roman" w:hAnsi="Times New Roman" w:cs="Times New Roman"/>
          <w:sz w:val="24"/>
          <w:szCs w:val="24"/>
          <w:lang w:eastAsia="de-DE"/>
        </w:rPr>
        <w:t xml:space="preserve"> »hervorragende Organe vor Ort« sah. Die Entwicklungsmöglichkeiten im ländlichen Raum dürften nicht zugunsten der Ballungsräume </w:t>
      </w:r>
      <w:proofErr w:type="spellStart"/>
      <w:r w:rsidRPr="00777E50">
        <w:rPr>
          <w:rFonts w:ascii="Times New Roman" w:eastAsia="Times New Roman" w:hAnsi="Times New Roman" w:cs="Times New Roman"/>
          <w:sz w:val="24"/>
          <w:szCs w:val="24"/>
          <w:lang w:eastAsia="de-DE"/>
        </w:rPr>
        <w:t>eingeschrankt</w:t>
      </w:r>
      <w:proofErr w:type="spellEnd"/>
      <w:r w:rsidRPr="00777E50">
        <w:rPr>
          <w:rFonts w:ascii="Times New Roman" w:eastAsia="Times New Roman" w:hAnsi="Times New Roman" w:cs="Times New Roman"/>
          <w:sz w:val="24"/>
          <w:szCs w:val="24"/>
          <w:lang w:eastAsia="de-DE"/>
        </w:rPr>
        <w:t xml:space="preserve"> werden.</w:t>
      </w:r>
      <w:r w:rsidRPr="00777E50">
        <w:rPr>
          <w:rFonts w:ascii="Times New Roman" w:eastAsia="Times New Roman" w:hAnsi="Times New Roman" w:cs="Times New Roman"/>
          <w:sz w:val="24"/>
          <w:szCs w:val="24"/>
          <w:lang w:eastAsia="de-DE"/>
        </w:rPr>
        <w:br/>
        <w:t>Nicht überrumpelt</w:t>
      </w:r>
      <w:r w:rsidRPr="00777E50">
        <w:rPr>
          <w:rFonts w:ascii="Times New Roman" w:eastAsia="Times New Roman" w:hAnsi="Times New Roman" w:cs="Times New Roman"/>
          <w:sz w:val="24"/>
          <w:szCs w:val="24"/>
          <w:lang w:eastAsia="de-DE"/>
        </w:rPr>
        <w:br/>
        <w:t xml:space="preserve">Einig waren sich der Rathauschef und die Fraktionsvorsitzenden, dass es mit der Rücknahme der Grünzüge nicht um ein »Zubetonieren der Landschaft«, sondern lediglich darum geht, dass die Stadt ihre Optionen bewahre. Das gelte auch mit Blick auf den möglichen weiteren Kiesabbau. Hier betonte Helmlingens Ortsvorsteher Manfred </w:t>
      </w:r>
      <w:proofErr w:type="spellStart"/>
      <w:r w:rsidRPr="00777E50">
        <w:rPr>
          <w:rFonts w:ascii="Times New Roman" w:eastAsia="Times New Roman" w:hAnsi="Times New Roman" w:cs="Times New Roman"/>
          <w:sz w:val="24"/>
          <w:szCs w:val="24"/>
          <w:lang w:eastAsia="de-DE"/>
        </w:rPr>
        <w:t>Kreß</w:t>
      </w:r>
      <w:proofErr w:type="spellEnd"/>
      <w:r w:rsidRPr="00777E50">
        <w:rPr>
          <w:rFonts w:ascii="Times New Roman" w:eastAsia="Times New Roman" w:hAnsi="Times New Roman" w:cs="Times New Roman"/>
          <w:sz w:val="24"/>
          <w:szCs w:val="24"/>
          <w:lang w:eastAsia="de-DE"/>
        </w:rPr>
        <w:t xml:space="preserve">, dass der </w:t>
      </w:r>
      <w:proofErr w:type="spellStart"/>
      <w:r w:rsidRPr="00777E50">
        <w:rPr>
          <w:rFonts w:ascii="Times New Roman" w:eastAsia="Times New Roman" w:hAnsi="Times New Roman" w:cs="Times New Roman"/>
          <w:sz w:val="24"/>
          <w:szCs w:val="24"/>
          <w:lang w:eastAsia="de-DE"/>
        </w:rPr>
        <w:t>Ortschaftsrat</w:t>
      </w:r>
      <w:proofErr w:type="spellEnd"/>
      <w:r w:rsidRPr="00777E50">
        <w:rPr>
          <w:rFonts w:ascii="Times New Roman" w:eastAsia="Times New Roman" w:hAnsi="Times New Roman" w:cs="Times New Roman"/>
          <w:sz w:val="24"/>
          <w:szCs w:val="24"/>
          <w:lang w:eastAsia="de-DE"/>
        </w:rPr>
        <w:t xml:space="preserve"> sämtliche diesbezügliche Entscheidungen eigenverantwortlich getroffen habe und sich nicht vom Gemeinderat und der Verwaltung »überrumpeln« haben lasse.</w:t>
      </w:r>
      <w:r w:rsidRPr="00777E50">
        <w:rPr>
          <w:rFonts w:ascii="Times New Roman" w:eastAsia="Times New Roman" w:hAnsi="Times New Roman" w:cs="Times New Roman"/>
          <w:sz w:val="24"/>
          <w:szCs w:val="24"/>
          <w:lang w:eastAsia="de-DE"/>
        </w:rPr>
        <w:br/>
        <w:t>Damit konterte er die Kritik von Uwe Wagner aus Helmlingen (wir berichteten), der in der Fragestunde dem Gemeinderat ein »Votum der Ablehnung der breiten Mehrheit« in Form einer Unterschriftensammlung ankündigte. »Wenn das Bürgerquorum kommt, werden wir uns selbstverständlich damit beschäftigen«, versicherte SPD/FW-Fraktionsvorsitzender Siegfried Koch dem besorgten Bürger, dass man seine Bemühungen nicht ignorieren werde.</w:t>
      </w:r>
    </w:p>
    <w:p w:rsidR="00A3267B" w:rsidRDefault="00A3267B"/>
    <w:sectPr w:rsidR="00A3267B" w:rsidSect="00A3267B">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7516FB"/>
    <w:multiLevelType w:val="multilevel"/>
    <w:tmpl w:val="3F6EB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777E50"/>
    <w:rsid w:val="00450CA1"/>
    <w:rsid w:val="00777E50"/>
    <w:rsid w:val="00A3267B"/>
    <w:rsid w:val="00BA0B80"/>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50CA1"/>
  </w:style>
  <w:style w:type="paragraph" w:styleId="berschrift1">
    <w:name w:val="heading 1"/>
    <w:basedOn w:val="Standard"/>
    <w:next w:val="Standard"/>
    <w:link w:val="berschrift1Zchn"/>
    <w:uiPriority w:val="9"/>
    <w:qFormat/>
    <w:rsid w:val="00450CA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50CA1"/>
    <w:rPr>
      <w:rFonts w:asciiTheme="majorHAnsi" w:eastAsiaTheme="majorEastAsia" w:hAnsiTheme="majorHAnsi" w:cstheme="majorBidi"/>
      <w:b/>
      <w:bCs/>
      <w:color w:val="365F91" w:themeColor="accent1" w:themeShade="BF"/>
      <w:sz w:val="28"/>
      <w:szCs w:val="28"/>
    </w:rPr>
  </w:style>
  <w:style w:type="paragraph" w:styleId="KeinLeerraum">
    <w:name w:val="No Spacing"/>
    <w:uiPriority w:val="1"/>
    <w:qFormat/>
    <w:rsid w:val="00450CA1"/>
    <w:pPr>
      <w:spacing w:after="0" w:line="240" w:lineRule="auto"/>
    </w:pPr>
  </w:style>
  <w:style w:type="character" w:customStyle="1" w:styleId="read-count">
    <w:name w:val="read-count"/>
    <w:basedOn w:val="Absatz-Standardschriftart"/>
    <w:rsid w:val="00777E50"/>
  </w:style>
  <w:style w:type="character" w:customStyle="1" w:styleId="date-display-single">
    <w:name w:val="date-display-single"/>
    <w:basedOn w:val="Absatz-Standardschriftart"/>
    <w:rsid w:val="00777E50"/>
  </w:style>
  <w:style w:type="character" w:customStyle="1" w:styleId="switch">
    <w:name w:val="switch"/>
    <w:basedOn w:val="Absatz-Standardschriftart"/>
    <w:rsid w:val="00777E50"/>
  </w:style>
  <w:style w:type="character" w:styleId="Hyperlink">
    <w:name w:val="Hyperlink"/>
    <w:basedOn w:val="Absatz-Standardschriftart"/>
    <w:uiPriority w:val="99"/>
    <w:semiHidden/>
    <w:unhideWhenUsed/>
    <w:rsid w:val="00777E50"/>
    <w:rPr>
      <w:color w:val="0000FF"/>
      <w:u w:val="single"/>
    </w:rPr>
  </w:style>
  <w:style w:type="character" w:customStyle="1" w:styleId="settings">
    <w:name w:val="settings"/>
    <w:basedOn w:val="Absatz-Standardschriftart"/>
    <w:rsid w:val="00777E50"/>
  </w:style>
  <w:style w:type="paragraph" w:styleId="z-Formularbeginn">
    <w:name w:val="HTML Top of Form"/>
    <w:basedOn w:val="Standard"/>
    <w:next w:val="Standard"/>
    <w:link w:val="z-FormularbeginnZchn"/>
    <w:hidden/>
    <w:uiPriority w:val="99"/>
    <w:semiHidden/>
    <w:unhideWhenUsed/>
    <w:rsid w:val="00777E50"/>
    <w:pPr>
      <w:pBdr>
        <w:bottom w:val="single" w:sz="6" w:space="1" w:color="auto"/>
      </w:pBdr>
      <w:spacing w:after="0" w:line="240" w:lineRule="auto"/>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777E50"/>
    <w:rPr>
      <w:rFonts w:ascii="Arial" w:eastAsia="Times New Roman" w:hAnsi="Arial" w:cs="Arial"/>
      <w:vanish/>
      <w:sz w:val="16"/>
      <w:szCs w:val="16"/>
      <w:lang w:eastAsia="de-DE"/>
    </w:rPr>
  </w:style>
  <w:style w:type="paragraph" w:styleId="z-Formularende">
    <w:name w:val="HTML Bottom of Form"/>
    <w:basedOn w:val="Standard"/>
    <w:next w:val="Standard"/>
    <w:link w:val="z-FormularendeZchn"/>
    <w:hidden/>
    <w:uiPriority w:val="99"/>
    <w:semiHidden/>
    <w:unhideWhenUsed/>
    <w:rsid w:val="00777E50"/>
    <w:pPr>
      <w:pBdr>
        <w:top w:val="single" w:sz="6" w:space="1" w:color="auto"/>
      </w:pBdr>
      <w:spacing w:after="0" w:line="240" w:lineRule="auto"/>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777E50"/>
    <w:rPr>
      <w:rFonts w:ascii="Arial" w:eastAsia="Times New Roman" w:hAnsi="Arial" w:cs="Arial"/>
      <w:vanish/>
      <w:sz w:val="16"/>
      <w:szCs w:val="16"/>
      <w:lang w:eastAsia="de-DE"/>
    </w:rPr>
  </w:style>
  <w:style w:type="character" w:customStyle="1" w:styleId="galleria-current">
    <w:name w:val="galleria-current"/>
    <w:basedOn w:val="Absatz-Standardschriftart"/>
    <w:rsid w:val="00777E50"/>
  </w:style>
  <w:style w:type="character" w:customStyle="1" w:styleId="galleria-total">
    <w:name w:val="galleria-total"/>
    <w:basedOn w:val="Absatz-Standardschriftart"/>
    <w:rsid w:val="00777E50"/>
  </w:style>
  <w:style w:type="character" w:customStyle="1" w:styleId="description-0">
    <w:name w:val="description-0"/>
    <w:basedOn w:val="Absatz-Standardschriftart"/>
    <w:rsid w:val="00777E50"/>
  </w:style>
  <w:style w:type="paragraph" w:styleId="StandardWeb">
    <w:name w:val="Normal (Web)"/>
    <w:basedOn w:val="Standard"/>
    <w:uiPriority w:val="99"/>
    <w:semiHidden/>
    <w:unhideWhenUsed/>
    <w:rsid w:val="00777E50"/>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777E5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77E5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89642929">
      <w:bodyDiv w:val="1"/>
      <w:marLeft w:val="0"/>
      <w:marRight w:val="0"/>
      <w:marTop w:val="0"/>
      <w:marBottom w:val="0"/>
      <w:divBdr>
        <w:top w:val="none" w:sz="0" w:space="0" w:color="auto"/>
        <w:left w:val="none" w:sz="0" w:space="0" w:color="auto"/>
        <w:bottom w:val="none" w:sz="0" w:space="0" w:color="auto"/>
        <w:right w:val="none" w:sz="0" w:space="0" w:color="auto"/>
      </w:divBdr>
      <w:divsChild>
        <w:div w:id="1955021643">
          <w:marLeft w:val="0"/>
          <w:marRight w:val="0"/>
          <w:marTop w:val="0"/>
          <w:marBottom w:val="0"/>
          <w:divBdr>
            <w:top w:val="none" w:sz="0" w:space="0" w:color="auto"/>
            <w:left w:val="none" w:sz="0" w:space="0" w:color="auto"/>
            <w:bottom w:val="none" w:sz="0" w:space="0" w:color="auto"/>
            <w:right w:val="none" w:sz="0" w:space="0" w:color="auto"/>
          </w:divBdr>
          <w:divsChild>
            <w:div w:id="490826832">
              <w:marLeft w:val="0"/>
              <w:marRight w:val="0"/>
              <w:marTop w:val="0"/>
              <w:marBottom w:val="0"/>
              <w:divBdr>
                <w:top w:val="none" w:sz="0" w:space="0" w:color="auto"/>
                <w:left w:val="none" w:sz="0" w:space="0" w:color="auto"/>
                <w:bottom w:val="none" w:sz="0" w:space="0" w:color="auto"/>
                <w:right w:val="none" w:sz="0" w:space="0" w:color="auto"/>
              </w:divBdr>
              <w:divsChild>
                <w:div w:id="354575071">
                  <w:marLeft w:val="0"/>
                  <w:marRight w:val="0"/>
                  <w:marTop w:val="0"/>
                  <w:marBottom w:val="0"/>
                  <w:divBdr>
                    <w:top w:val="none" w:sz="0" w:space="0" w:color="auto"/>
                    <w:left w:val="none" w:sz="0" w:space="0" w:color="auto"/>
                    <w:bottom w:val="none" w:sz="0" w:space="0" w:color="auto"/>
                    <w:right w:val="none" w:sz="0" w:space="0" w:color="auto"/>
                  </w:divBdr>
                  <w:divsChild>
                    <w:div w:id="183036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836135">
              <w:marLeft w:val="0"/>
              <w:marRight w:val="0"/>
              <w:marTop w:val="0"/>
              <w:marBottom w:val="0"/>
              <w:divBdr>
                <w:top w:val="none" w:sz="0" w:space="0" w:color="auto"/>
                <w:left w:val="none" w:sz="0" w:space="0" w:color="auto"/>
                <w:bottom w:val="none" w:sz="0" w:space="0" w:color="auto"/>
                <w:right w:val="none" w:sz="0" w:space="0" w:color="auto"/>
              </w:divBdr>
              <w:divsChild>
                <w:div w:id="1015035868">
                  <w:marLeft w:val="0"/>
                  <w:marRight w:val="0"/>
                  <w:marTop w:val="0"/>
                  <w:marBottom w:val="0"/>
                  <w:divBdr>
                    <w:top w:val="none" w:sz="0" w:space="0" w:color="auto"/>
                    <w:left w:val="none" w:sz="0" w:space="0" w:color="auto"/>
                    <w:bottom w:val="none" w:sz="0" w:space="0" w:color="auto"/>
                    <w:right w:val="none" w:sz="0" w:space="0" w:color="auto"/>
                  </w:divBdr>
                  <w:divsChild>
                    <w:div w:id="133032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41894">
              <w:marLeft w:val="0"/>
              <w:marRight w:val="0"/>
              <w:marTop w:val="0"/>
              <w:marBottom w:val="0"/>
              <w:divBdr>
                <w:top w:val="none" w:sz="0" w:space="0" w:color="auto"/>
                <w:left w:val="none" w:sz="0" w:space="0" w:color="auto"/>
                <w:bottom w:val="none" w:sz="0" w:space="0" w:color="auto"/>
                <w:right w:val="none" w:sz="0" w:space="0" w:color="auto"/>
              </w:divBdr>
              <w:divsChild>
                <w:div w:id="146940050">
                  <w:marLeft w:val="0"/>
                  <w:marRight w:val="0"/>
                  <w:marTop w:val="0"/>
                  <w:marBottom w:val="0"/>
                  <w:divBdr>
                    <w:top w:val="none" w:sz="0" w:space="0" w:color="auto"/>
                    <w:left w:val="none" w:sz="0" w:space="0" w:color="auto"/>
                    <w:bottom w:val="none" w:sz="0" w:space="0" w:color="auto"/>
                    <w:right w:val="none" w:sz="0" w:space="0" w:color="auto"/>
                  </w:divBdr>
                  <w:divsChild>
                    <w:div w:id="158919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8940155">
          <w:marLeft w:val="0"/>
          <w:marRight w:val="0"/>
          <w:marTop w:val="0"/>
          <w:marBottom w:val="0"/>
          <w:divBdr>
            <w:top w:val="none" w:sz="0" w:space="0" w:color="auto"/>
            <w:left w:val="none" w:sz="0" w:space="0" w:color="auto"/>
            <w:bottom w:val="none" w:sz="0" w:space="0" w:color="auto"/>
            <w:right w:val="none" w:sz="0" w:space="0" w:color="auto"/>
          </w:divBdr>
          <w:divsChild>
            <w:div w:id="1482581018">
              <w:marLeft w:val="0"/>
              <w:marRight w:val="0"/>
              <w:marTop w:val="0"/>
              <w:marBottom w:val="0"/>
              <w:divBdr>
                <w:top w:val="none" w:sz="0" w:space="0" w:color="auto"/>
                <w:left w:val="none" w:sz="0" w:space="0" w:color="auto"/>
                <w:bottom w:val="none" w:sz="0" w:space="0" w:color="auto"/>
                <w:right w:val="none" w:sz="0" w:space="0" w:color="auto"/>
              </w:divBdr>
              <w:divsChild>
                <w:div w:id="949555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542950">
          <w:marLeft w:val="0"/>
          <w:marRight w:val="0"/>
          <w:marTop w:val="0"/>
          <w:marBottom w:val="0"/>
          <w:divBdr>
            <w:top w:val="none" w:sz="0" w:space="0" w:color="auto"/>
            <w:left w:val="none" w:sz="0" w:space="0" w:color="auto"/>
            <w:bottom w:val="none" w:sz="0" w:space="0" w:color="auto"/>
            <w:right w:val="none" w:sz="0" w:space="0" w:color="auto"/>
          </w:divBdr>
          <w:divsChild>
            <w:div w:id="112750515">
              <w:marLeft w:val="0"/>
              <w:marRight w:val="0"/>
              <w:marTop w:val="0"/>
              <w:marBottom w:val="0"/>
              <w:divBdr>
                <w:top w:val="none" w:sz="0" w:space="0" w:color="auto"/>
                <w:left w:val="none" w:sz="0" w:space="0" w:color="auto"/>
                <w:bottom w:val="none" w:sz="0" w:space="0" w:color="auto"/>
                <w:right w:val="none" w:sz="0" w:space="0" w:color="auto"/>
              </w:divBdr>
              <w:divsChild>
                <w:div w:id="278537241">
                  <w:marLeft w:val="0"/>
                  <w:marRight w:val="0"/>
                  <w:marTop w:val="0"/>
                  <w:marBottom w:val="0"/>
                  <w:divBdr>
                    <w:top w:val="none" w:sz="0" w:space="0" w:color="auto"/>
                    <w:left w:val="none" w:sz="0" w:space="0" w:color="auto"/>
                    <w:bottom w:val="none" w:sz="0" w:space="0" w:color="auto"/>
                    <w:right w:val="none" w:sz="0" w:space="0" w:color="auto"/>
                  </w:divBdr>
                </w:div>
                <w:div w:id="1533886693">
                  <w:marLeft w:val="0"/>
                  <w:marRight w:val="0"/>
                  <w:marTop w:val="0"/>
                  <w:marBottom w:val="0"/>
                  <w:divBdr>
                    <w:top w:val="none" w:sz="0" w:space="0" w:color="auto"/>
                    <w:left w:val="none" w:sz="0" w:space="0" w:color="auto"/>
                    <w:bottom w:val="none" w:sz="0" w:space="0" w:color="auto"/>
                    <w:right w:val="none" w:sz="0" w:space="0" w:color="auto"/>
                  </w:divBdr>
                </w:div>
                <w:div w:id="641814576">
                  <w:marLeft w:val="0"/>
                  <w:marRight w:val="0"/>
                  <w:marTop w:val="0"/>
                  <w:marBottom w:val="0"/>
                  <w:divBdr>
                    <w:top w:val="none" w:sz="0" w:space="0" w:color="auto"/>
                    <w:left w:val="none" w:sz="0" w:space="0" w:color="auto"/>
                    <w:bottom w:val="none" w:sz="0" w:space="0" w:color="auto"/>
                    <w:right w:val="none" w:sz="0" w:space="0" w:color="auto"/>
                  </w:divBdr>
                </w:div>
                <w:div w:id="1436168272">
                  <w:marLeft w:val="0"/>
                  <w:marRight w:val="0"/>
                  <w:marTop w:val="0"/>
                  <w:marBottom w:val="0"/>
                  <w:divBdr>
                    <w:top w:val="none" w:sz="0" w:space="0" w:color="auto"/>
                    <w:left w:val="none" w:sz="0" w:space="0" w:color="auto"/>
                    <w:bottom w:val="none" w:sz="0" w:space="0" w:color="auto"/>
                    <w:right w:val="none" w:sz="0" w:space="0" w:color="auto"/>
                  </w:divBdr>
                </w:div>
              </w:divsChild>
            </w:div>
            <w:div w:id="944966268">
              <w:marLeft w:val="0"/>
              <w:marRight w:val="0"/>
              <w:marTop w:val="0"/>
              <w:marBottom w:val="0"/>
              <w:divBdr>
                <w:top w:val="none" w:sz="0" w:space="0" w:color="auto"/>
                <w:left w:val="none" w:sz="0" w:space="0" w:color="auto"/>
                <w:bottom w:val="none" w:sz="0" w:space="0" w:color="auto"/>
                <w:right w:val="none" w:sz="0" w:space="0" w:color="auto"/>
              </w:divBdr>
              <w:divsChild>
                <w:div w:id="1266380696">
                  <w:marLeft w:val="0"/>
                  <w:marRight w:val="0"/>
                  <w:marTop w:val="0"/>
                  <w:marBottom w:val="0"/>
                  <w:divBdr>
                    <w:top w:val="none" w:sz="0" w:space="0" w:color="auto"/>
                    <w:left w:val="none" w:sz="0" w:space="0" w:color="auto"/>
                    <w:bottom w:val="none" w:sz="0" w:space="0" w:color="auto"/>
                    <w:right w:val="none" w:sz="0" w:space="0" w:color="auto"/>
                  </w:divBdr>
                  <w:divsChild>
                    <w:div w:id="947548016">
                      <w:marLeft w:val="0"/>
                      <w:marRight w:val="0"/>
                      <w:marTop w:val="0"/>
                      <w:marBottom w:val="0"/>
                      <w:divBdr>
                        <w:top w:val="none" w:sz="0" w:space="0" w:color="auto"/>
                        <w:left w:val="none" w:sz="0" w:space="0" w:color="auto"/>
                        <w:bottom w:val="none" w:sz="0" w:space="0" w:color="auto"/>
                        <w:right w:val="none" w:sz="0" w:space="0" w:color="auto"/>
                      </w:divBdr>
                      <w:divsChild>
                        <w:div w:id="1677079363">
                          <w:marLeft w:val="0"/>
                          <w:marRight w:val="0"/>
                          <w:marTop w:val="0"/>
                          <w:marBottom w:val="0"/>
                          <w:divBdr>
                            <w:top w:val="none" w:sz="0" w:space="0" w:color="auto"/>
                            <w:left w:val="none" w:sz="0" w:space="0" w:color="auto"/>
                            <w:bottom w:val="none" w:sz="0" w:space="0" w:color="auto"/>
                            <w:right w:val="none" w:sz="0" w:space="0" w:color="auto"/>
                          </w:divBdr>
                          <w:divsChild>
                            <w:div w:id="1204754700">
                              <w:marLeft w:val="0"/>
                              <w:marRight w:val="0"/>
                              <w:marTop w:val="0"/>
                              <w:marBottom w:val="0"/>
                              <w:divBdr>
                                <w:top w:val="none" w:sz="0" w:space="0" w:color="auto"/>
                                <w:left w:val="none" w:sz="0" w:space="0" w:color="auto"/>
                                <w:bottom w:val="none" w:sz="0" w:space="0" w:color="auto"/>
                                <w:right w:val="none" w:sz="0" w:space="0" w:color="auto"/>
                              </w:divBdr>
                              <w:divsChild>
                                <w:div w:id="296956333">
                                  <w:marLeft w:val="0"/>
                                  <w:marRight w:val="0"/>
                                  <w:marTop w:val="0"/>
                                  <w:marBottom w:val="0"/>
                                  <w:divBdr>
                                    <w:top w:val="none" w:sz="0" w:space="0" w:color="auto"/>
                                    <w:left w:val="none" w:sz="0" w:space="0" w:color="auto"/>
                                    <w:bottom w:val="none" w:sz="0" w:space="0" w:color="auto"/>
                                    <w:right w:val="none" w:sz="0" w:space="0" w:color="auto"/>
                                  </w:divBdr>
                                  <w:divsChild>
                                    <w:div w:id="689526320">
                                      <w:marLeft w:val="0"/>
                                      <w:marRight w:val="0"/>
                                      <w:marTop w:val="0"/>
                                      <w:marBottom w:val="0"/>
                                      <w:divBdr>
                                        <w:top w:val="none" w:sz="0" w:space="0" w:color="auto"/>
                                        <w:left w:val="none" w:sz="0" w:space="0" w:color="auto"/>
                                        <w:bottom w:val="none" w:sz="0" w:space="0" w:color="auto"/>
                                        <w:right w:val="none" w:sz="0" w:space="0" w:color="auto"/>
                                      </w:divBdr>
                                      <w:divsChild>
                                        <w:div w:id="167521738">
                                          <w:marLeft w:val="0"/>
                                          <w:marRight w:val="0"/>
                                          <w:marTop w:val="0"/>
                                          <w:marBottom w:val="0"/>
                                          <w:divBdr>
                                            <w:top w:val="none" w:sz="0" w:space="0" w:color="auto"/>
                                            <w:left w:val="none" w:sz="0" w:space="0" w:color="auto"/>
                                            <w:bottom w:val="none" w:sz="0" w:space="0" w:color="auto"/>
                                            <w:right w:val="none" w:sz="0" w:space="0" w:color="auto"/>
                                          </w:divBdr>
                                          <w:divsChild>
                                            <w:div w:id="1431009500">
                                              <w:marLeft w:val="0"/>
                                              <w:marRight w:val="0"/>
                                              <w:marTop w:val="0"/>
                                              <w:marBottom w:val="0"/>
                                              <w:divBdr>
                                                <w:top w:val="none" w:sz="0" w:space="0" w:color="auto"/>
                                                <w:left w:val="none" w:sz="0" w:space="0" w:color="auto"/>
                                                <w:bottom w:val="none" w:sz="0" w:space="0" w:color="auto"/>
                                                <w:right w:val="none" w:sz="0" w:space="0" w:color="auto"/>
                                              </w:divBdr>
                                            </w:div>
                                            <w:div w:id="786849110">
                                              <w:marLeft w:val="0"/>
                                              <w:marRight w:val="0"/>
                                              <w:marTop w:val="0"/>
                                              <w:marBottom w:val="0"/>
                                              <w:divBdr>
                                                <w:top w:val="none" w:sz="0" w:space="0" w:color="auto"/>
                                                <w:left w:val="none" w:sz="0" w:space="0" w:color="auto"/>
                                                <w:bottom w:val="none" w:sz="0" w:space="0" w:color="auto"/>
                                                <w:right w:val="none" w:sz="0" w:space="0" w:color="auto"/>
                                              </w:divBdr>
                                            </w:div>
                                            <w:div w:id="1312178195">
                                              <w:marLeft w:val="0"/>
                                              <w:marRight w:val="0"/>
                                              <w:marTop w:val="0"/>
                                              <w:marBottom w:val="0"/>
                                              <w:divBdr>
                                                <w:top w:val="none" w:sz="0" w:space="0" w:color="auto"/>
                                                <w:left w:val="none" w:sz="0" w:space="0" w:color="auto"/>
                                                <w:bottom w:val="none" w:sz="0" w:space="0" w:color="auto"/>
                                                <w:right w:val="none" w:sz="0" w:space="0" w:color="auto"/>
                                              </w:divBdr>
                                            </w:div>
                                            <w:div w:id="876354762">
                                              <w:marLeft w:val="0"/>
                                              <w:marRight w:val="0"/>
                                              <w:marTop w:val="0"/>
                                              <w:marBottom w:val="0"/>
                                              <w:divBdr>
                                                <w:top w:val="none" w:sz="0" w:space="0" w:color="auto"/>
                                                <w:left w:val="none" w:sz="0" w:space="0" w:color="auto"/>
                                                <w:bottom w:val="none" w:sz="0" w:space="0" w:color="auto"/>
                                                <w:right w:val="none" w:sz="0" w:space="0" w:color="auto"/>
                                              </w:divBdr>
                                            </w:div>
                                            <w:div w:id="189218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63046712">
          <w:marLeft w:val="0"/>
          <w:marRight w:val="0"/>
          <w:marTop w:val="0"/>
          <w:marBottom w:val="0"/>
          <w:divBdr>
            <w:top w:val="none" w:sz="0" w:space="0" w:color="auto"/>
            <w:left w:val="none" w:sz="0" w:space="0" w:color="auto"/>
            <w:bottom w:val="none" w:sz="0" w:space="0" w:color="auto"/>
            <w:right w:val="none" w:sz="0" w:space="0" w:color="auto"/>
          </w:divBdr>
          <w:divsChild>
            <w:div w:id="243146226">
              <w:marLeft w:val="0"/>
              <w:marRight w:val="0"/>
              <w:marTop w:val="0"/>
              <w:marBottom w:val="0"/>
              <w:divBdr>
                <w:top w:val="none" w:sz="0" w:space="0" w:color="auto"/>
                <w:left w:val="none" w:sz="0" w:space="0" w:color="auto"/>
                <w:bottom w:val="none" w:sz="0" w:space="0" w:color="auto"/>
                <w:right w:val="none" w:sz="0" w:space="0" w:color="auto"/>
              </w:divBdr>
              <w:divsChild>
                <w:div w:id="999193035">
                  <w:marLeft w:val="0"/>
                  <w:marRight w:val="0"/>
                  <w:marTop w:val="0"/>
                  <w:marBottom w:val="0"/>
                  <w:divBdr>
                    <w:top w:val="none" w:sz="0" w:space="0" w:color="auto"/>
                    <w:left w:val="none" w:sz="0" w:space="0" w:color="auto"/>
                    <w:bottom w:val="none" w:sz="0" w:space="0" w:color="auto"/>
                    <w:right w:val="none" w:sz="0" w:space="0" w:color="auto"/>
                  </w:divBdr>
                  <w:divsChild>
                    <w:div w:id="1510217751">
                      <w:marLeft w:val="0"/>
                      <w:marRight w:val="0"/>
                      <w:marTop w:val="0"/>
                      <w:marBottom w:val="0"/>
                      <w:divBdr>
                        <w:top w:val="none" w:sz="0" w:space="0" w:color="auto"/>
                        <w:left w:val="none" w:sz="0" w:space="0" w:color="auto"/>
                        <w:bottom w:val="none" w:sz="0" w:space="0" w:color="auto"/>
                        <w:right w:val="none" w:sz="0" w:space="0" w:color="auto"/>
                      </w:divBdr>
                      <w:divsChild>
                        <w:div w:id="1481968269">
                          <w:marLeft w:val="0"/>
                          <w:marRight w:val="0"/>
                          <w:marTop w:val="0"/>
                          <w:marBottom w:val="0"/>
                          <w:divBdr>
                            <w:top w:val="none" w:sz="0" w:space="0" w:color="auto"/>
                            <w:left w:val="none" w:sz="0" w:space="0" w:color="auto"/>
                            <w:bottom w:val="none" w:sz="0" w:space="0" w:color="auto"/>
                            <w:right w:val="none" w:sz="0" w:space="0" w:color="auto"/>
                          </w:divBdr>
                          <w:divsChild>
                            <w:div w:id="1666282323">
                              <w:marLeft w:val="0"/>
                              <w:marRight w:val="0"/>
                              <w:marTop w:val="0"/>
                              <w:marBottom w:val="0"/>
                              <w:divBdr>
                                <w:top w:val="none" w:sz="0" w:space="0" w:color="auto"/>
                                <w:left w:val="none" w:sz="0" w:space="0" w:color="auto"/>
                                <w:bottom w:val="none" w:sz="0" w:space="0" w:color="auto"/>
                                <w:right w:val="none" w:sz="0" w:space="0" w:color="auto"/>
                              </w:divBdr>
                              <w:divsChild>
                                <w:div w:id="197813801">
                                  <w:marLeft w:val="0"/>
                                  <w:marRight w:val="0"/>
                                  <w:marTop w:val="0"/>
                                  <w:marBottom w:val="0"/>
                                  <w:divBdr>
                                    <w:top w:val="none" w:sz="0" w:space="0" w:color="auto"/>
                                    <w:left w:val="none" w:sz="0" w:space="0" w:color="auto"/>
                                    <w:bottom w:val="none" w:sz="0" w:space="0" w:color="auto"/>
                                    <w:right w:val="none" w:sz="0" w:space="0" w:color="auto"/>
                                  </w:divBdr>
                                  <w:divsChild>
                                    <w:div w:id="199729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260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884224">
          <w:marLeft w:val="0"/>
          <w:marRight w:val="0"/>
          <w:marTop w:val="0"/>
          <w:marBottom w:val="0"/>
          <w:divBdr>
            <w:top w:val="none" w:sz="0" w:space="0" w:color="auto"/>
            <w:left w:val="none" w:sz="0" w:space="0" w:color="auto"/>
            <w:bottom w:val="none" w:sz="0" w:space="0" w:color="auto"/>
            <w:right w:val="none" w:sz="0" w:space="0" w:color="auto"/>
          </w:divBdr>
        </w:div>
        <w:div w:id="77332789">
          <w:marLeft w:val="0"/>
          <w:marRight w:val="0"/>
          <w:marTop w:val="0"/>
          <w:marBottom w:val="0"/>
          <w:divBdr>
            <w:top w:val="none" w:sz="0" w:space="0" w:color="auto"/>
            <w:left w:val="none" w:sz="0" w:space="0" w:color="auto"/>
            <w:bottom w:val="none" w:sz="0" w:space="0" w:color="auto"/>
            <w:right w:val="none" w:sz="0" w:space="0" w:color="auto"/>
          </w:divBdr>
          <w:divsChild>
            <w:div w:id="2089883583">
              <w:marLeft w:val="0"/>
              <w:marRight w:val="0"/>
              <w:marTop w:val="0"/>
              <w:marBottom w:val="0"/>
              <w:divBdr>
                <w:top w:val="none" w:sz="0" w:space="0" w:color="auto"/>
                <w:left w:val="none" w:sz="0" w:space="0" w:color="auto"/>
                <w:bottom w:val="none" w:sz="0" w:space="0" w:color="auto"/>
                <w:right w:val="none" w:sz="0" w:space="0" w:color="auto"/>
              </w:divBdr>
              <w:divsChild>
                <w:div w:id="210645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o.de/lokales/achern-oberkirch/es-geht-nicht-ums-zubetonieren" TargetMode="Externa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406</Words>
  <Characters>2559</Characters>
  <Application>Microsoft Office Word</Application>
  <DocSecurity>0</DocSecurity>
  <Lines>21</Lines>
  <Paragraphs>5</Paragraphs>
  <ScaleCrop>false</ScaleCrop>
  <Company/>
  <LinksUpToDate>false</LinksUpToDate>
  <CharactersWithSpaces>2960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Uwe</dc:creator>
  <cp:lastModifiedBy>Uwe</cp:lastModifiedBy>
  <cp:revision>2</cp:revision>
  <dcterms:created xsi:type="dcterms:W3CDTF">2013-12-19T04:45:00Z</dcterms:created>
  <dcterms:modified xsi:type="dcterms:W3CDTF">2013-12-19T04:48:00Z</dcterms:modified>
</cp:coreProperties>
</file>