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3F" w:rsidRDefault="005B07F4" w:rsidP="0004683F">
      <w:pPr>
        <w:jc w:val="center"/>
      </w:pPr>
      <w:r>
        <w:t>Klares</w:t>
      </w:r>
      <w:r w:rsidR="0004683F">
        <w:t xml:space="preserve"> Votum zur Ablehnung eines zweiten Baggersees</w:t>
      </w:r>
    </w:p>
    <w:p w:rsidR="0004683F" w:rsidRDefault="0004683F" w:rsidP="0004683F">
      <w:pPr>
        <w:jc w:val="center"/>
      </w:pPr>
    </w:p>
    <w:p w:rsidR="0004683F" w:rsidRDefault="005B07F4" w:rsidP="00E62DBF">
      <w:r>
        <w:t xml:space="preserve">Mit </w:t>
      </w:r>
      <w:r w:rsidR="0015554E">
        <w:t>überwältigender</w:t>
      </w:r>
      <w:r>
        <w:t xml:space="preserve"> Mehrheit haben sich die </w:t>
      </w:r>
      <w:r w:rsidR="00EC7DE5">
        <w:t>Bürgerinnen und Bürger</w:t>
      </w:r>
      <w:r>
        <w:t xml:space="preserve"> von Helmlingen gegen eine neue Kiesabbaufläche im Gew</w:t>
      </w:r>
      <w:r w:rsidR="0004683F">
        <w:t xml:space="preserve">ann Unterer </w:t>
      </w:r>
      <w:proofErr w:type="spellStart"/>
      <w:r w:rsidR="0004683F">
        <w:t>Gayling</w:t>
      </w:r>
      <w:proofErr w:type="spellEnd"/>
      <w:r w:rsidR="0004683F">
        <w:t xml:space="preserve"> </w:t>
      </w:r>
      <w:r>
        <w:t>ausgesprochen.</w:t>
      </w:r>
      <w:r w:rsidR="0004683F">
        <w:t xml:space="preserve"> </w:t>
      </w:r>
      <w:r w:rsidR="00BE6024">
        <w:t xml:space="preserve">Bei einer hohen Beteiligungsquote von 73,77 % stimmten insgesamt 401 Personen  ( 99,01 </w:t>
      </w:r>
      <w:proofErr w:type="gramStart"/>
      <w:r w:rsidR="00BE6024">
        <w:t>% )</w:t>
      </w:r>
      <w:proofErr w:type="gramEnd"/>
      <w:r w:rsidR="00BE6024">
        <w:t xml:space="preserve"> gegen ein Vorranggebiet, nur</w:t>
      </w:r>
      <w:r w:rsidR="00410B7E">
        <w:t xml:space="preserve"> </w:t>
      </w:r>
      <w:r w:rsidR="00BE6024">
        <w:t xml:space="preserve">4 Personen ( 0,99 % ) dafür. Die Zahl der Stimmenthaltungen betrug 50 Personen. </w:t>
      </w:r>
      <w:r>
        <w:t xml:space="preserve"> Dieses Ergebnis ist eine sch</w:t>
      </w:r>
      <w:r w:rsidR="00152E92">
        <w:t xml:space="preserve">were </w:t>
      </w:r>
      <w:r w:rsidR="00BB1C55">
        <w:t>Schlappe</w:t>
      </w:r>
      <w:r w:rsidR="00D21FE9">
        <w:t xml:space="preserve"> und Armutszeugnis</w:t>
      </w:r>
      <w:r>
        <w:t xml:space="preserve"> für </w:t>
      </w:r>
      <w:r w:rsidR="00C86965">
        <w:t>den</w:t>
      </w:r>
      <w:r>
        <w:t xml:space="preserve"> </w:t>
      </w:r>
      <w:proofErr w:type="spellStart"/>
      <w:r>
        <w:t>Ortschaftsrat</w:t>
      </w:r>
      <w:proofErr w:type="spellEnd"/>
      <w:r>
        <w:t xml:space="preserve"> und den Gemeinderat der Stadt </w:t>
      </w:r>
      <w:proofErr w:type="spellStart"/>
      <w:r>
        <w:t>Rheinau</w:t>
      </w:r>
      <w:proofErr w:type="spellEnd"/>
      <w:r>
        <w:t xml:space="preserve">. Es ist ein </w:t>
      </w:r>
      <w:proofErr w:type="spellStart"/>
      <w:r w:rsidR="008147FA">
        <w:t>unmißverständlicher</w:t>
      </w:r>
      <w:proofErr w:type="spellEnd"/>
      <w:r w:rsidR="008147FA">
        <w:t xml:space="preserve"> </w:t>
      </w:r>
      <w:r>
        <w:t xml:space="preserve">Beleg dafür, </w:t>
      </w:r>
      <w:proofErr w:type="spellStart"/>
      <w:r>
        <w:t>daß</w:t>
      </w:r>
      <w:proofErr w:type="spellEnd"/>
      <w:r>
        <w:t xml:space="preserve"> beide Gremien am Volk vorbei regier</w:t>
      </w:r>
      <w:r w:rsidR="0015554E">
        <w:t xml:space="preserve">t </w:t>
      </w:r>
      <w:proofErr w:type="gramStart"/>
      <w:r w:rsidR="0015554E">
        <w:t>haben</w:t>
      </w:r>
      <w:r>
        <w:t xml:space="preserve"> .</w:t>
      </w:r>
      <w:proofErr w:type="gramEnd"/>
      <w:r w:rsidR="00D21FE9">
        <w:t xml:space="preserve"> Mit ihren Beschlüssen vom 19.11. und 16.12.2013, in denen sie einstimmig für einen Kiesabbau </w:t>
      </w:r>
      <w:r w:rsidR="00F66AC0">
        <w:t>votierten</w:t>
      </w:r>
      <w:r w:rsidR="00D21FE9">
        <w:t xml:space="preserve">, </w:t>
      </w:r>
      <w:r w:rsidR="00410B7E">
        <w:t xml:space="preserve">bekamen sie nun einen gewaltigen Denkzettel </w:t>
      </w:r>
      <w:proofErr w:type="spellStart"/>
      <w:r w:rsidR="00410B7E">
        <w:t>verpaßt</w:t>
      </w:r>
      <w:proofErr w:type="spellEnd"/>
      <w:r w:rsidR="00410B7E">
        <w:t xml:space="preserve">, </w:t>
      </w:r>
      <w:r w:rsidR="0015554E">
        <w:t>welcher</w:t>
      </w:r>
      <w:r w:rsidR="00410B7E">
        <w:t xml:space="preserve"> sie zum </w:t>
      </w:r>
      <w:r w:rsidR="0015554E">
        <w:t>Ü</w:t>
      </w:r>
      <w:r w:rsidR="00410B7E">
        <w:t>berdenken ihrer bisherigen Haltung veranlassen sollte. An d</w:t>
      </w:r>
      <w:r w:rsidR="00F66AC0">
        <w:t>iesem</w:t>
      </w:r>
      <w:r w:rsidR="00410B7E">
        <w:t xml:space="preserve"> Ergebnis kommen sie nicht vorbei, jetzt müssen sie handeln. </w:t>
      </w:r>
      <w:r w:rsidR="00C86965">
        <w:t>Als erste Handlung wird</w:t>
      </w:r>
      <w:r w:rsidR="00410B7E">
        <w:t xml:space="preserve"> daher de</w:t>
      </w:r>
      <w:r w:rsidR="00C86965">
        <w:t>r</w:t>
      </w:r>
      <w:r w:rsidR="00410B7E">
        <w:t xml:space="preserve"> Fraktionsvorsitzenden der SPD/FG </w:t>
      </w:r>
      <w:r w:rsidR="00CA7164">
        <w:t xml:space="preserve">im Rheinauer Gemeinderat, Herrn Koch, beim Wort </w:t>
      </w:r>
      <w:r w:rsidR="00C86965">
        <w:t>genommen</w:t>
      </w:r>
      <w:r w:rsidR="00CA7164">
        <w:t>, welcher in der Fragestunde der öffentlichen Sitzung vom 16.</w:t>
      </w:r>
      <w:r w:rsidR="008147FA">
        <w:t>Dezember</w:t>
      </w:r>
      <w:r w:rsidR="00CA7164">
        <w:t xml:space="preserve"> zugesagt hatte, </w:t>
      </w:r>
      <w:proofErr w:type="spellStart"/>
      <w:r w:rsidR="00CA7164">
        <w:t>daß</w:t>
      </w:r>
      <w:proofErr w:type="spellEnd"/>
      <w:r w:rsidR="00CA7164">
        <w:t xml:space="preserve"> sich </w:t>
      </w:r>
      <w:r w:rsidR="0015554E">
        <w:t xml:space="preserve">seine Fraktion </w:t>
      </w:r>
      <w:r w:rsidR="00CA7164">
        <w:t>selbstverständlich damit beschäftigen würde, falls ein Bürgerquorum käme. Mit „beschäftigen“ ist es aber nicht getan. Es müssen auch Taten folgen</w:t>
      </w:r>
      <w:r w:rsidR="00EC7DE5">
        <w:t xml:space="preserve"> und dies heißt, </w:t>
      </w:r>
      <w:proofErr w:type="spellStart"/>
      <w:r w:rsidR="00EC7DE5">
        <w:t>daß</w:t>
      </w:r>
      <w:proofErr w:type="spellEnd"/>
      <w:r w:rsidR="00EC7DE5">
        <w:t xml:space="preserve"> man im Rheinauer Stadtparlament endlich die berechtigten Belange der </w:t>
      </w:r>
      <w:r w:rsidR="00E62DBF">
        <w:t>Bürger</w:t>
      </w:r>
      <w:r w:rsidR="00EC7DE5">
        <w:t xml:space="preserve"> von Helmlingen ernst nehmen sollte, und deren Einwendungen im laufenden Beteiligungsverfahren </w:t>
      </w:r>
      <w:r w:rsidR="00F66AC0">
        <w:t xml:space="preserve">zur Fortschreibung des Regionalplans </w:t>
      </w:r>
      <w:r w:rsidR="00EC7DE5">
        <w:t>geltend zu machen hat.</w:t>
      </w:r>
      <w:r w:rsidR="00E62DBF">
        <w:t xml:space="preserve"> Ganz Helmlingen fühlt sich in dieser Angelegenheit bisher im Stich gelassen, mitunter fallen auch die Worte verraten und verkauft. </w:t>
      </w:r>
      <w:r w:rsidR="00F66AC0">
        <w:t>Ortschafts- und</w:t>
      </w:r>
      <w:r w:rsidR="00E62DBF">
        <w:t xml:space="preserve"> Gemeinderat als politische Vertretung</w:t>
      </w:r>
      <w:r w:rsidR="008147FA">
        <w:t>en</w:t>
      </w:r>
      <w:r w:rsidR="00E62DBF">
        <w:t xml:space="preserve"> der Bürgerschaft und der Bürgermeister </w:t>
      </w:r>
      <w:r w:rsidR="00741740">
        <w:t>als Vorsitzender und Mitglied des Gemeinderats s</w:t>
      </w:r>
      <w:r w:rsidR="0015554E">
        <w:t xml:space="preserve">ind nach </w:t>
      </w:r>
      <w:r w:rsidR="00C86965">
        <w:t>dem</w:t>
      </w:r>
      <w:r w:rsidR="0015554E">
        <w:t xml:space="preserve"> demokratischen Verständnis dazu angehalten,</w:t>
      </w:r>
      <w:r w:rsidR="00741740">
        <w:t xml:space="preserve"> baldmöglichst eine </w:t>
      </w:r>
      <w:r w:rsidR="00F66AC0">
        <w:t>Kehrtwende</w:t>
      </w:r>
      <w:r w:rsidR="00741740">
        <w:t xml:space="preserve"> </w:t>
      </w:r>
      <w:r w:rsidR="0015554E">
        <w:t xml:space="preserve">zu </w:t>
      </w:r>
      <w:r w:rsidR="00741740">
        <w:t>vollziehen</w:t>
      </w:r>
      <w:r w:rsidR="0015554E">
        <w:t>. Sie sollten</w:t>
      </w:r>
      <w:r w:rsidR="00EF45ED">
        <w:t xml:space="preserve"> die bisherige Haltung aufgeben</w:t>
      </w:r>
      <w:r w:rsidR="00741740">
        <w:t xml:space="preserve"> und </w:t>
      </w:r>
      <w:r w:rsidR="00EF45ED">
        <w:t xml:space="preserve">stattdessen </w:t>
      </w:r>
      <w:r w:rsidR="00741740">
        <w:t>gemeinsam mit den Bürger</w:t>
      </w:r>
      <w:r w:rsidR="00EF45ED">
        <w:t>n</w:t>
      </w:r>
      <w:r w:rsidR="00741740">
        <w:t xml:space="preserve"> von Helmlingen an einem Strang ziehen. </w:t>
      </w:r>
      <w:r w:rsidR="00EF45ED">
        <w:t>Zeit dafür bleib</w:t>
      </w:r>
      <w:r w:rsidR="00F66AC0">
        <w:t>en</w:t>
      </w:r>
      <w:r w:rsidR="00EF45ED">
        <w:t xml:space="preserve"> dem </w:t>
      </w:r>
      <w:r w:rsidR="00F66AC0">
        <w:t xml:space="preserve">Ortschaft- und </w:t>
      </w:r>
      <w:r w:rsidR="00EF45ED">
        <w:t xml:space="preserve">Gemeinderat nicht mehr lange. Spätestens Ende Januar 2014 müssen die Einwendungen beim Regionalverband in Freiburg eingegangen sein. Es wäre eine Schande und einzigartiges Trauerspiel, wenn </w:t>
      </w:r>
      <w:r w:rsidR="00471D06">
        <w:t xml:space="preserve">alle Beteiligten  weiterhin stur bei ihrem bisherigen Standpunkt bleiben würden. Sie </w:t>
      </w:r>
      <w:proofErr w:type="spellStart"/>
      <w:r w:rsidR="00471D06">
        <w:t>müßten</w:t>
      </w:r>
      <w:proofErr w:type="spellEnd"/>
      <w:r w:rsidR="00471D06">
        <w:t xml:space="preserve"> sich in diesem Falle ewig den Vorwurf gefallen lassen müssen, die Interessen der Bürger von Helmlingen nicht wahr genommen zu haben. </w:t>
      </w:r>
      <w:r w:rsidR="00C86965">
        <w:t>Hoffentlich werden sie einsichtsfähig.</w:t>
      </w:r>
      <w:r w:rsidR="00471D06">
        <w:t xml:space="preserve">  </w:t>
      </w:r>
    </w:p>
    <w:p w:rsidR="00BE789E" w:rsidRDefault="006445F7" w:rsidP="00E62DBF">
      <w:r>
        <w:t>An dieser Stelle möchte</w:t>
      </w:r>
      <w:r w:rsidR="00C86965">
        <w:t xml:space="preserve"> ich mich</w:t>
      </w:r>
      <w:r>
        <w:t xml:space="preserve"> bei Allen für den überaus freundlichen und herzlichen Empfang sowie die </w:t>
      </w:r>
      <w:r w:rsidR="00A95A3C">
        <w:t xml:space="preserve">zahlreiche </w:t>
      </w:r>
      <w:r>
        <w:t xml:space="preserve">Teilnahme an der Bürgerbefragung bedanken. </w:t>
      </w:r>
      <w:r w:rsidR="00C86965">
        <w:t xml:space="preserve">Sie zeigte, </w:t>
      </w:r>
      <w:proofErr w:type="spellStart"/>
      <w:r w:rsidR="00C86965">
        <w:t>daß</w:t>
      </w:r>
      <w:proofErr w:type="spellEnd"/>
      <w:r w:rsidR="00C86965">
        <w:t xml:space="preserve"> die Einwohner bei diesem</w:t>
      </w:r>
      <w:r w:rsidR="00D41112">
        <w:t xml:space="preserve"> wichtigen Projekt gehört und mitreden wollen. B</w:t>
      </w:r>
      <w:r>
        <w:t xml:space="preserve">esonders die </w:t>
      </w:r>
      <w:r w:rsidR="001B2586">
        <w:t>fehlende</w:t>
      </w:r>
      <w:r>
        <w:t xml:space="preserve"> Information durch die Verwaltung </w:t>
      </w:r>
      <w:r w:rsidR="00D41112">
        <w:t xml:space="preserve">wurde </w:t>
      </w:r>
      <w:r w:rsidR="008B0D9C">
        <w:t xml:space="preserve">bei der Befragung </w:t>
      </w:r>
      <w:r w:rsidR="004A50DC">
        <w:t xml:space="preserve">scharf </w:t>
      </w:r>
      <w:r>
        <w:t xml:space="preserve">kritisiert. Die </w:t>
      </w:r>
      <w:r w:rsidR="00E9490B">
        <w:t xml:space="preserve">überaus </w:t>
      </w:r>
      <w:r>
        <w:t xml:space="preserve">große Mehrheit </w:t>
      </w:r>
      <w:proofErr w:type="spellStart"/>
      <w:r>
        <w:t>wußte</w:t>
      </w:r>
      <w:proofErr w:type="spellEnd"/>
      <w:r>
        <w:t xml:space="preserve"> nichts über die beabsichtige Kiesabbaufläche im </w:t>
      </w:r>
      <w:proofErr w:type="spellStart"/>
      <w:r>
        <w:t>Gayling</w:t>
      </w:r>
      <w:proofErr w:type="spellEnd"/>
      <w:r>
        <w:t xml:space="preserve">, geschweige denn etwas über den Stand der Planung. So </w:t>
      </w:r>
      <w:proofErr w:type="spellStart"/>
      <w:r>
        <w:t>mußte</w:t>
      </w:r>
      <w:proofErr w:type="spellEnd"/>
      <w:r>
        <w:t xml:space="preserve"> </w:t>
      </w:r>
      <w:r w:rsidR="00C86965">
        <w:t>ich</w:t>
      </w:r>
      <w:r>
        <w:t xml:space="preserve"> hierfür viel Zeit aufbringen und aufklären</w:t>
      </w:r>
      <w:r w:rsidR="00B3058F">
        <w:t xml:space="preserve">, eine Aufgabe für die eigentlich die Stadtverwaltung zuständig gewesen wäre. </w:t>
      </w:r>
      <w:r w:rsidR="00BE789E">
        <w:t xml:space="preserve">Von dort kam bislang </w:t>
      </w:r>
      <w:r w:rsidR="00457072">
        <w:t xml:space="preserve">aber </w:t>
      </w:r>
      <w:r w:rsidR="00BE789E">
        <w:t xml:space="preserve">überhaupt nichts. </w:t>
      </w:r>
      <w:r w:rsidR="00C86965">
        <w:t xml:space="preserve">Ich </w:t>
      </w:r>
      <w:r w:rsidR="00E873E4">
        <w:t>erheb</w:t>
      </w:r>
      <w:r w:rsidR="00C86965">
        <w:t>e</w:t>
      </w:r>
      <w:r w:rsidR="00E873E4">
        <w:t xml:space="preserve"> </w:t>
      </w:r>
      <w:r w:rsidR="00BE789E">
        <w:t>daher s</w:t>
      </w:r>
      <w:r w:rsidR="00E873E4">
        <w:t>chwere Vorwürfe gegen</w:t>
      </w:r>
      <w:r w:rsidR="00BE789E">
        <w:t xml:space="preserve"> </w:t>
      </w:r>
      <w:proofErr w:type="spellStart"/>
      <w:r w:rsidR="00BE789E">
        <w:t>Bgm</w:t>
      </w:r>
      <w:proofErr w:type="spellEnd"/>
      <w:r w:rsidR="00BE789E">
        <w:t xml:space="preserve"> Welsche. </w:t>
      </w:r>
      <w:r w:rsidR="00C86965">
        <w:t>M</w:t>
      </w:r>
      <w:r w:rsidR="00BE789E">
        <w:t>einer Ansicht nach ist dieser seiner sich aus</w:t>
      </w:r>
      <w:r w:rsidR="005F1A92">
        <w:t xml:space="preserve"> § 20 Abs. 2 der Gemeindeordnung obliegenden Verpflichtung zur Unterrichtung der Einwohner in keinster Weise nachgekommen. Dabei hat</w:t>
      </w:r>
      <w:r w:rsidR="00BE789E">
        <w:t>te</w:t>
      </w:r>
      <w:r w:rsidR="005F1A92">
        <w:t xml:space="preserve"> er bereits seit mehreren Jahren Kenntnis von dem Planungsvorhaben, da zwischen Regionalverband und Stadt etliche Vorabstimmungsgespräche</w:t>
      </w:r>
      <w:r w:rsidR="00E9622C">
        <w:t xml:space="preserve"> stattgefunden hatten. </w:t>
      </w:r>
      <w:r w:rsidR="00711551">
        <w:t>Da führte die Stadtverw</w:t>
      </w:r>
      <w:r w:rsidR="00F96EE5">
        <w:t>a</w:t>
      </w:r>
      <w:r w:rsidR="00711551">
        <w:t>ltung einen Bürgerentscheid über die Trinkwasserenthärtung durch, hielt Info-Veranstaltungen ab, verteilte umfangreiche In</w:t>
      </w:r>
      <w:r w:rsidR="00F96EE5">
        <w:t>fo</w:t>
      </w:r>
      <w:r w:rsidR="00711551">
        <w:t xml:space="preserve">-Broschüren an alle Haushalte, stellte ein Bürgerforum auf ihrer Homepage zur Verfügung, wirbt nun </w:t>
      </w:r>
      <w:r w:rsidR="00F96EE5">
        <w:t>mit</w:t>
      </w:r>
      <w:r w:rsidR="00711551">
        <w:t xml:space="preserve"> großspurigen Worten für die aktive Bürgerbeteiligung im Rahmen des </w:t>
      </w:r>
      <w:proofErr w:type="spellStart"/>
      <w:r w:rsidR="00711551">
        <w:t>Stadtentwicklungkonzepts</w:t>
      </w:r>
      <w:proofErr w:type="spellEnd"/>
      <w:r w:rsidR="00711551">
        <w:t xml:space="preserve"> </w:t>
      </w:r>
      <w:r w:rsidR="00711551">
        <w:lastRenderedPageBreak/>
        <w:t xml:space="preserve">2030 ( </w:t>
      </w:r>
      <w:r w:rsidR="00152E92">
        <w:t xml:space="preserve">Leitsatz: </w:t>
      </w:r>
      <w:r w:rsidR="00711551">
        <w:t>Bürger von Beginn an aktiv dabei ), macht einen Info-Abend</w:t>
      </w:r>
      <w:r w:rsidR="00F96EE5">
        <w:t xml:space="preserve"> und plant Workshops.</w:t>
      </w:r>
      <w:r w:rsidR="00711551">
        <w:t xml:space="preserve"> </w:t>
      </w:r>
      <w:r w:rsidR="00F96EE5">
        <w:t xml:space="preserve">Warum wurden die Bürger Helmlingens nicht von Anfang an </w:t>
      </w:r>
      <w:r w:rsidR="00152E92">
        <w:t xml:space="preserve">und wie gerade beschrieben </w:t>
      </w:r>
      <w:r w:rsidR="00F96EE5">
        <w:t xml:space="preserve">über das Planungsvorhaben Kiesabbau informiert, das wichtigste Projekt </w:t>
      </w:r>
      <w:r w:rsidR="00152E92">
        <w:t xml:space="preserve">des Dorfes </w:t>
      </w:r>
      <w:r w:rsidR="00F96EE5">
        <w:t xml:space="preserve">der letzten 70 </w:t>
      </w:r>
      <w:proofErr w:type="gramStart"/>
      <w:r w:rsidR="00F96EE5">
        <w:t>Jahre ?</w:t>
      </w:r>
      <w:proofErr w:type="gramEnd"/>
      <w:r w:rsidR="00F96EE5">
        <w:t xml:space="preserve"> . </w:t>
      </w:r>
      <w:r w:rsidR="00E9622C">
        <w:t>Bei der durchgeführten Bürgerbefragung wurde außerdem deutlich, welche Befürchtungen und Sorgen die Bürger wegen der Kiesabbaufläche haben. „</w:t>
      </w:r>
      <w:r w:rsidR="00437B53">
        <w:t xml:space="preserve"> Angst vor Hochwasser, Verlust des Erholungswertes, zunehmende</w:t>
      </w:r>
      <w:r w:rsidR="00152E92">
        <w:t>n</w:t>
      </w:r>
      <w:r w:rsidR="00437B53">
        <w:t xml:space="preserve"> Lärm im Oberdorf, Grundwasserveränderungen, </w:t>
      </w:r>
      <w:r w:rsidR="000D3450">
        <w:t>Wegfall</w:t>
      </w:r>
      <w:r w:rsidR="00152E92">
        <w:t xml:space="preserve"> wertvoller landwirtschaftlicher Produktionsflächen, </w:t>
      </w:r>
      <w:r w:rsidR="00437B53">
        <w:t>w</w:t>
      </w:r>
      <w:r w:rsidR="00E9622C">
        <w:t xml:space="preserve">estlich des Dorfes gäbe es dann nur noch Wasser, eines Tages </w:t>
      </w:r>
      <w:r w:rsidR="00437B53">
        <w:t>stünde</w:t>
      </w:r>
      <w:r w:rsidR="00E9622C">
        <w:t xml:space="preserve"> das Dorf </w:t>
      </w:r>
      <w:r w:rsidR="00437B53">
        <w:t>unter</w:t>
      </w:r>
      <w:r w:rsidR="00E9622C">
        <w:t xml:space="preserve"> Wasser</w:t>
      </w:r>
      <w:r w:rsidR="00437B53">
        <w:t>, ein großer Baggersee reicht, einen Zweiten verkraften wir nicht</w:t>
      </w:r>
      <w:r w:rsidR="00E9622C">
        <w:t>“, so die Mehrheitsmeinung.</w:t>
      </w:r>
    </w:p>
    <w:p w:rsidR="00975CAA" w:rsidRDefault="00BE789E" w:rsidP="00E62DBF">
      <w:r>
        <w:t>Dieses Ergebnis ist ein</w:t>
      </w:r>
      <w:r w:rsidR="00205F07">
        <w:t xml:space="preserve">fach großartig für Helmlingen. </w:t>
      </w:r>
      <w:r w:rsidR="00FA12BA">
        <w:t xml:space="preserve">Es hat klare </w:t>
      </w:r>
      <w:r w:rsidR="00435286">
        <w:t xml:space="preserve">Signalwirkung </w:t>
      </w:r>
      <w:r w:rsidR="00FA12BA">
        <w:t>für</w:t>
      </w:r>
      <w:r w:rsidR="00457072">
        <w:t xml:space="preserve"> die </w:t>
      </w:r>
      <w:r w:rsidR="00FA12BA">
        <w:t xml:space="preserve">örtlichen </w:t>
      </w:r>
      <w:r w:rsidR="00457072">
        <w:t>Volksvertret</w:t>
      </w:r>
      <w:r w:rsidR="00FA12BA">
        <w:t xml:space="preserve">ungen </w:t>
      </w:r>
      <w:proofErr w:type="gramStart"/>
      <w:r w:rsidR="00FA12BA">
        <w:t>( Ortschafts</w:t>
      </w:r>
      <w:proofErr w:type="gramEnd"/>
      <w:r w:rsidR="00FA12BA">
        <w:t>- und Gemeinderat)</w:t>
      </w:r>
      <w:r w:rsidR="00435286">
        <w:t xml:space="preserve">. </w:t>
      </w:r>
      <w:r w:rsidR="00FA12BA">
        <w:t xml:space="preserve">Hieran </w:t>
      </w:r>
      <w:r w:rsidR="00A277F6">
        <w:t>müssen sie sich jetzt messen lassen</w:t>
      </w:r>
      <w:r w:rsidR="00FA12BA">
        <w:t xml:space="preserve">. </w:t>
      </w:r>
      <w:r w:rsidR="00297C39">
        <w:t>Das Ergebnis der Bürgerbefragung</w:t>
      </w:r>
      <w:r w:rsidR="00437B53">
        <w:t xml:space="preserve"> gibt uns </w:t>
      </w:r>
      <w:r w:rsidR="00824EEC">
        <w:t>Zuversicht</w:t>
      </w:r>
      <w:r w:rsidR="00437B53">
        <w:t xml:space="preserve">, das wahnsinnige Vorhaben doch noch </w:t>
      </w:r>
      <w:r w:rsidR="000561ED">
        <w:t>stoppen</w:t>
      </w:r>
      <w:r w:rsidR="00437B53">
        <w:t xml:space="preserve"> zu können. Entsch</w:t>
      </w:r>
      <w:r w:rsidR="006D7A90">
        <w:t xml:space="preserve">eiden </w:t>
      </w:r>
      <w:r>
        <w:t>werden</w:t>
      </w:r>
      <w:r w:rsidR="006D7A90">
        <w:t xml:space="preserve"> im Laufe </w:t>
      </w:r>
      <w:r>
        <w:t xml:space="preserve">des nächsten Jahres </w:t>
      </w:r>
      <w:r w:rsidR="006D7A90">
        <w:t xml:space="preserve">Andere, nämlich </w:t>
      </w:r>
      <w:r w:rsidR="00437B53">
        <w:t xml:space="preserve">die Verbandsversammlung </w:t>
      </w:r>
      <w:r w:rsidR="000D3450">
        <w:t xml:space="preserve">des Regionalverbands Südlicher Oberrhein </w:t>
      </w:r>
      <w:r w:rsidR="00437B53">
        <w:t xml:space="preserve">und das </w:t>
      </w:r>
      <w:r w:rsidR="006D7A90">
        <w:t>M</w:t>
      </w:r>
      <w:r w:rsidR="00437B53">
        <w:t xml:space="preserve">inisterium </w:t>
      </w:r>
      <w:r w:rsidR="006D7A90">
        <w:t>für Verkehr und Infrastruktur</w:t>
      </w:r>
      <w:r w:rsidR="00156FB9">
        <w:t xml:space="preserve"> als Oberste Raumordnungsbehörde</w:t>
      </w:r>
      <w:r w:rsidR="006D7A90">
        <w:t>.</w:t>
      </w:r>
      <w:r w:rsidR="006445F7">
        <w:t xml:space="preserve"> </w:t>
      </w:r>
      <w:r>
        <w:t xml:space="preserve">Das vorliegende Ergebnis </w:t>
      </w:r>
      <w:r w:rsidR="00975CAA">
        <w:t xml:space="preserve">ist jedoch ein wesentlicher Beitrag zu deren Entscheidungsfindung. Auch die Verbandsversammlung und Stuttgart können diesen </w:t>
      </w:r>
      <w:r w:rsidR="000561ED">
        <w:t xml:space="preserve">eindeutigen </w:t>
      </w:r>
      <w:r w:rsidR="00975CAA">
        <w:t xml:space="preserve">„Volksentscheid“ nicht außer Acht lassen. </w:t>
      </w:r>
    </w:p>
    <w:p w:rsidR="000561ED" w:rsidRDefault="000561ED" w:rsidP="00E62DBF">
      <w:r>
        <w:t>Informationen zum weiteren Ablauf der Gesamtfortschreibung des Regionalplans:</w:t>
      </w:r>
    </w:p>
    <w:p w:rsidR="00352536" w:rsidRDefault="00352536" w:rsidP="00E62DBF">
      <w:r>
        <w:t xml:space="preserve">Nach </w:t>
      </w:r>
      <w:proofErr w:type="spellStart"/>
      <w:r>
        <w:t>Abschluß</w:t>
      </w:r>
      <w:proofErr w:type="spellEnd"/>
      <w:r>
        <w:t xml:space="preserve"> des Beteiligungsverfahrens und der abschließenden Abwägung der vorgebrachten Anregungen und Bedenken wird der fortgeschriebene Regionalplan von der Verbandsversammlung als Satzung beschlossen – </w:t>
      </w:r>
      <w:r w:rsidR="00826876">
        <w:t xml:space="preserve">Verbandsvorsitzender </w:t>
      </w:r>
      <w:proofErr w:type="spellStart"/>
      <w:r w:rsidR="00826876">
        <w:t>Neideck</w:t>
      </w:r>
      <w:proofErr w:type="spellEnd"/>
      <w:r w:rsidR="00826876">
        <w:t xml:space="preserve"> rechnet mit einem </w:t>
      </w:r>
      <w:proofErr w:type="spellStart"/>
      <w:r w:rsidR="00826876">
        <w:t>Satzungsbeschluß</w:t>
      </w:r>
      <w:proofErr w:type="spellEnd"/>
      <w:r w:rsidR="00826876">
        <w:t xml:space="preserve"> nicht vor Ende 2014</w:t>
      </w:r>
      <w:r>
        <w:t xml:space="preserve"> - und hat damit den Charakter einer Rechtsnorm. Er tritt nach Genehmigung durch die Oberste Raumordnungsbehörde ( Ministerium für Verkehr und Infrastruktur ) in Kraft. </w:t>
      </w:r>
    </w:p>
    <w:sectPr w:rsidR="00352536" w:rsidSect="00A32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683F"/>
    <w:rsid w:val="00036877"/>
    <w:rsid w:val="0004683F"/>
    <w:rsid w:val="000561ED"/>
    <w:rsid w:val="000C67C9"/>
    <w:rsid w:val="000D3450"/>
    <w:rsid w:val="00150E70"/>
    <w:rsid w:val="00152E92"/>
    <w:rsid w:val="0015554E"/>
    <w:rsid w:val="00156FB9"/>
    <w:rsid w:val="001B2586"/>
    <w:rsid w:val="00205F07"/>
    <w:rsid w:val="00262D6D"/>
    <w:rsid w:val="00297C39"/>
    <w:rsid w:val="002D3F97"/>
    <w:rsid w:val="00352536"/>
    <w:rsid w:val="00361AC3"/>
    <w:rsid w:val="003F22F6"/>
    <w:rsid w:val="00410B7E"/>
    <w:rsid w:val="00435286"/>
    <w:rsid w:val="00437B53"/>
    <w:rsid w:val="00450CA1"/>
    <w:rsid w:val="004541F9"/>
    <w:rsid w:val="00457072"/>
    <w:rsid w:val="00471D06"/>
    <w:rsid w:val="004A50DC"/>
    <w:rsid w:val="004B6BFF"/>
    <w:rsid w:val="004E0F6F"/>
    <w:rsid w:val="0053666D"/>
    <w:rsid w:val="00547850"/>
    <w:rsid w:val="005B07F4"/>
    <w:rsid w:val="005B6838"/>
    <w:rsid w:val="005F1A92"/>
    <w:rsid w:val="00643BC5"/>
    <w:rsid w:val="006445F7"/>
    <w:rsid w:val="00664EEC"/>
    <w:rsid w:val="006D7A90"/>
    <w:rsid w:val="00711551"/>
    <w:rsid w:val="00726012"/>
    <w:rsid w:val="0072731D"/>
    <w:rsid w:val="00741740"/>
    <w:rsid w:val="00772719"/>
    <w:rsid w:val="008147FA"/>
    <w:rsid w:val="00824EEC"/>
    <w:rsid w:val="00826876"/>
    <w:rsid w:val="008839B0"/>
    <w:rsid w:val="0089405D"/>
    <w:rsid w:val="008A4ED1"/>
    <w:rsid w:val="008B0D9C"/>
    <w:rsid w:val="008F6A51"/>
    <w:rsid w:val="00932AB4"/>
    <w:rsid w:val="00953B41"/>
    <w:rsid w:val="00975CAA"/>
    <w:rsid w:val="00977319"/>
    <w:rsid w:val="0098571E"/>
    <w:rsid w:val="00A277F6"/>
    <w:rsid w:val="00A3267B"/>
    <w:rsid w:val="00A95A3C"/>
    <w:rsid w:val="00A97E4F"/>
    <w:rsid w:val="00B3058F"/>
    <w:rsid w:val="00B81018"/>
    <w:rsid w:val="00BA7372"/>
    <w:rsid w:val="00BB1C55"/>
    <w:rsid w:val="00BE6024"/>
    <w:rsid w:val="00BE789E"/>
    <w:rsid w:val="00C86965"/>
    <w:rsid w:val="00CA524B"/>
    <w:rsid w:val="00CA7164"/>
    <w:rsid w:val="00CB511B"/>
    <w:rsid w:val="00CD2F1E"/>
    <w:rsid w:val="00CE13F3"/>
    <w:rsid w:val="00D0150C"/>
    <w:rsid w:val="00D21FE9"/>
    <w:rsid w:val="00D41112"/>
    <w:rsid w:val="00D54AEA"/>
    <w:rsid w:val="00DA5418"/>
    <w:rsid w:val="00DB1862"/>
    <w:rsid w:val="00E2671D"/>
    <w:rsid w:val="00E62DBF"/>
    <w:rsid w:val="00E873E4"/>
    <w:rsid w:val="00E9490B"/>
    <w:rsid w:val="00E9622C"/>
    <w:rsid w:val="00EC7DE5"/>
    <w:rsid w:val="00EF45ED"/>
    <w:rsid w:val="00F66574"/>
    <w:rsid w:val="00F66AC0"/>
    <w:rsid w:val="00F72008"/>
    <w:rsid w:val="00F96EE5"/>
    <w:rsid w:val="00FA12BA"/>
    <w:rsid w:val="00FC0B1F"/>
    <w:rsid w:val="00F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CA1"/>
  </w:style>
  <w:style w:type="paragraph" w:styleId="berschrift1">
    <w:name w:val="heading 1"/>
    <w:basedOn w:val="Standard"/>
    <w:next w:val="Standard"/>
    <w:link w:val="berschrift1Zchn"/>
    <w:uiPriority w:val="9"/>
    <w:qFormat/>
    <w:rsid w:val="0045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50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43</cp:revision>
  <dcterms:created xsi:type="dcterms:W3CDTF">2013-12-26T05:39:00Z</dcterms:created>
  <dcterms:modified xsi:type="dcterms:W3CDTF">2014-01-08T11:53:00Z</dcterms:modified>
</cp:coreProperties>
</file>